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29" w:rsidRPr="00ED4DDA" w:rsidRDefault="00CD0429">
      <w:pPr>
        <w:pStyle w:val="BodyText"/>
        <w:ind w:left="6595"/>
        <w:rPr>
          <w:sz w:val="20"/>
        </w:rPr>
      </w:pPr>
    </w:p>
    <w:p w:rsidR="00CD0429" w:rsidRPr="00ED4DDA" w:rsidRDefault="00EE37F3">
      <w:pPr>
        <w:pStyle w:val="Heading1"/>
        <w:spacing w:line="186" w:lineRule="exact"/>
        <w:ind w:left="4500" w:right="4467"/>
        <w:jc w:val="center"/>
      </w:pPr>
      <w:r w:rsidRPr="00ED4DDA">
        <w:rPr>
          <w:w w:val="105"/>
        </w:rPr>
        <w:t>Position Description</w:t>
      </w:r>
    </w:p>
    <w:p w:rsidR="00CD0429" w:rsidRPr="00ED4DDA" w:rsidRDefault="00CD0429">
      <w:pPr>
        <w:pStyle w:val="BodyText"/>
        <w:rPr>
          <w:b/>
          <w:sz w:val="19"/>
        </w:rPr>
      </w:pPr>
    </w:p>
    <w:p w:rsidR="00CD0429" w:rsidRPr="00ED4DDA" w:rsidRDefault="00EE37F3">
      <w:pPr>
        <w:tabs>
          <w:tab w:val="left" w:pos="1381"/>
        </w:tabs>
        <w:ind w:left="155"/>
        <w:rPr>
          <w:sz w:val="18"/>
        </w:rPr>
      </w:pPr>
      <w:r w:rsidRPr="00ED4DDA">
        <w:rPr>
          <w:b/>
          <w:w w:val="110"/>
          <w:sz w:val="18"/>
        </w:rPr>
        <w:t>Job</w:t>
      </w:r>
      <w:r w:rsidRPr="00ED4DDA">
        <w:rPr>
          <w:b/>
          <w:spacing w:val="-12"/>
          <w:w w:val="110"/>
          <w:sz w:val="18"/>
        </w:rPr>
        <w:t xml:space="preserve"> </w:t>
      </w:r>
      <w:r w:rsidRPr="00ED4DDA">
        <w:rPr>
          <w:b/>
          <w:w w:val="110"/>
          <w:sz w:val="18"/>
        </w:rPr>
        <w:t xml:space="preserve">Title:      </w:t>
      </w:r>
      <w:r w:rsidR="0050311D">
        <w:rPr>
          <w:w w:val="110"/>
          <w:sz w:val="18"/>
        </w:rPr>
        <w:t>PQI Business Analyst</w:t>
      </w:r>
    </w:p>
    <w:p w:rsidR="00CD0429" w:rsidRPr="00ED4DDA" w:rsidRDefault="00EE37F3">
      <w:pPr>
        <w:spacing w:before="16"/>
        <w:ind w:left="162"/>
        <w:rPr>
          <w:sz w:val="18"/>
        </w:rPr>
      </w:pPr>
      <w:r w:rsidRPr="00ED4DDA">
        <w:rPr>
          <w:b/>
          <w:w w:val="105"/>
          <w:sz w:val="18"/>
        </w:rPr>
        <w:t xml:space="preserve">Department: </w:t>
      </w:r>
      <w:r w:rsidRPr="00ED4DDA">
        <w:rPr>
          <w:w w:val="105"/>
          <w:sz w:val="18"/>
        </w:rPr>
        <w:t>PQI</w:t>
      </w:r>
    </w:p>
    <w:p w:rsidR="00CD0429" w:rsidRPr="00ED4DDA" w:rsidRDefault="00EE37F3">
      <w:pPr>
        <w:tabs>
          <w:tab w:val="left" w:pos="1374"/>
          <w:tab w:val="left" w:pos="6369"/>
        </w:tabs>
        <w:spacing w:before="14"/>
        <w:ind w:left="155"/>
        <w:rPr>
          <w:b/>
          <w:sz w:val="18"/>
        </w:rPr>
      </w:pPr>
      <w:r w:rsidRPr="00ED4DDA">
        <w:rPr>
          <w:b/>
          <w:w w:val="105"/>
          <w:position w:val="1"/>
          <w:sz w:val="18"/>
        </w:rPr>
        <w:t xml:space="preserve">Status:           </w:t>
      </w:r>
      <w:r w:rsidRPr="00ED4DDA">
        <w:rPr>
          <w:spacing w:val="-3"/>
          <w:w w:val="105"/>
          <w:position w:val="1"/>
          <w:sz w:val="18"/>
        </w:rPr>
        <w:t>Professio</w:t>
      </w:r>
      <w:r w:rsidRPr="00ED4DDA">
        <w:rPr>
          <w:w w:val="105"/>
          <w:position w:val="1"/>
          <w:sz w:val="18"/>
        </w:rPr>
        <w:t>nal/Non-Exempt</w:t>
      </w:r>
      <w:r w:rsidRPr="00ED4DDA">
        <w:rPr>
          <w:w w:val="105"/>
          <w:position w:val="1"/>
          <w:sz w:val="18"/>
        </w:rPr>
        <w:tab/>
      </w:r>
      <w:r w:rsidRPr="00ED4DDA">
        <w:rPr>
          <w:b/>
          <w:w w:val="105"/>
          <w:sz w:val="18"/>
        </w:rPr>
        <w:t>Salary</w:t>
      </w:r>
      <w:r w:rsidRPr="00ED4DDA">
        <w:rPr>
          <w:b/>
          <w:spacing w:val="-5"/>
          <w:w w:val="105"/>
          <w:sz w:val="18"/>
        </w:rPr>
        <w:t xml:space="preserve"> </w:t>
      </w:r>
      <w:r w:rsidRPr="00ED4DDA">
        <w:rPr>
          <w:b/>
          <w:w w:val="105"/>
          <w:sz w:val="18"/>
        </w:rPr>
        <w:t>Grade:</w:t>
      </w:r>
    </w:p>
    <w:p w:rsidR="00CD0429" w:rsidRPr="00ED4DDA" w:rsidRDefault="00CD0429">
      <w:pPr>
        <w:pStyle w:val="BodyText"/>
        <w:spacing w:before="7"/>
        <w:rPr>
          <w:b/>
          <w:sz w:val="19"/>
        </w:rPr>
      </w:pPr>
    </w:p>
    <w:p w:rsidR="00CD0429" w:rsidRPr="00ED4DDA" w:rsidRDefault="00EE37F3">
      <w:pPr>
        <w:pStyle w:val="Heading1"/>
        <w:spacing w:before="1"/>
        <w:ind w:left="160"/>
      </w:pPr>
      <w:r w:rsidRPr="00ED4DDA">
        <w:rPr>
          <w:w w:val="105"/>
        </w:rPr>
        <w:t>Position Summary:</w:t>
      </w:r>
    </w:p>
    <w:p w:rsidR="00BC7FFD" w:rsidRPr="00BC7FFD" w:rsidRDefault="00EE37F3" w:rsidP="00BC7FFD">
      <w:pPr>
        <w:ind w:left="720"/>
        <w:rPr>
          <w:w w:val="105"/>
        </w:rPr>
      </w:pPr>
      <w:r w:rsidRPr="00ED4DDA">
        <w:rPr>
          <w:w w:val="105"/>
          <w:sz w:val="18"/>
          <w:szCs w:val="18"/>
        </w:rPr>
        <w:t>Under the direction of the Director of Performance and Quality Improvement,</w:t>
      </w:r>
      <w:r w:rsidR="00D61E43" w:rsidRPr="00ED4DDA">
        <w:rPr>
          <w:w w:val="105"/>
          <w:sz w:val="18"/>
          <w:szCs w:val="18"/>
        </w:rPr>
        <w:t xml:space="preserve"> the </w:t>
      </w:r>
      <w:r w:rsidR="00A046DF">
        <w:rPr>
          <w:w w:val="105"/>
          <w:sz w:val="18"/>
          <w:szCs w:val="18"/>
        </w:rPr>
        <w:t xml:space="preserve">PQI Business Analyst </w:t>
      </w:r>
      <w:r w:rsidR="00D61E43" w:rsidRPr="00ED4DDA">
        <w:rPr>
          <w:w w:val="105"/>
          <w:sz w:val="18"/>
          <w:szCs w:val="18"/>
        </w:rPr>
        <w:t xml:space="preserve">works within the agency to </w:t>
      </w:r>
      <w:r w:rsidR="00ED4DDA" w:rsidRPr="00ED4DDA">
        <w:rPr>
          <w:w w:val="105"/>
          <w:sz w:val="18"/>
          <w:szCs w:val="18"/>
        </w:rPr>
        <w:t xml:space="preserve">develop, design, and implement </w:t>
      </w:r>
      <w:r w:rsidR="007D64C9">
        <w:rPr>
          <w:w w:val="105"/>
          <w:sz w:val="18"/>
          <w:szCs w:val="18"/>
        </w:rPr>
        <w:t xml:space="preserve">efficient business </w:t>
      </w:r>
      <w:r w:rsidR="00A046DF">
        <w:rPr>
          <w:w w:val="105"/>
          <w:sz w:val="18"/>
          <w:szCs w:val="18"/>
        </w:rPr>
        <w:t xml:space="preserve">processes and systems as well as evaluate current </w:t>
      </w:r>
      <w:r w:rsidR="007D64C9">
        <w:rPr>
          <w:w w:val="105"/>
          <w:sz w:val="18"/>
          <w:szCs w:val="18"/>
        </w:rPr>
        <w:t xml:space="preserve">business practices for overall agency </w:t>
      </w:r>
      <w:r w:rsidR="00A046DF">
        <w:rPr>
          <w:w w:val="105"/>
          <w:sz w:val="18"/>
          <w:szCs w:val="18"/>
        </w:rPr>
        <w:t xml:space="preserve">efficiency. </w:t>
      </w:r>
      <w:r w:rsidR="007D64C9" w:rsidRPr="007D64C9">
        <w:rPr>
          <w:w w:val="105"/>
          <w:sz w:val="18"/>
          <w:szCs w:val="18"/>
        </w:rPr>
        <w:t> </w:t>
      </w:r>
      <w:r w:rsidR="00916CFB">
        <w:rPr>
          <w:w w:val="105"/>
          <w:sz w:val="18"/>
          <w:szCs w:val="18"/>
        </w:rPr>
        <w:t xml:space="preserve"> The PQI Business Analyst</w:t>
      </w:r>
      <w:r w:rsidR="00916CFB" w:rsidRPr="00916CFB">
        <w:rPr>
          <w:w w:val="105"/>
          <w:sz w:val="18"/>
          <w:szCs w:val="18"/>
        </w:rPr>
        <w:t xml:space="preserve"> </w:t>
      </w:r>
      <w:r w:rsidR="00916CFB">
        <w:rPr>
          <w:w w:val="105"/>
          <w:sz w:val="18"/>
          <w:szCs w:val="18"/>
        </w:rPr>
        <w:t>is</w:t>
      </w:r>
      <w:r w:rsidR="00680BAC">
        <w:rPr>
          <w:w w:val="105"/>
          <w:sz w:val="18"/>
          <w:szCs w:val="18"/>
        </w:rPr>
        <w:t xml:space="preserve"> </w:t>
      </w:r>
      <w:r w:rsidR="00916CFB" w:rsidRPr="00916CFB">
        <w:rPr>
          <w:w w:val="105"/>
          <w:sz w:val="18"/>
          <w:szCs w:val="18"/>
        </w:rPr>
        <w:t xml:space="preserve">responsible for proactively identifying technology opportunities that support </w:t>
      </w:r>
      <w:r w:rsidR="00916CFB">
        <w:rPr>
          <w:w w:val="105"/>
          <w:sz w:val="18"/>
          <w:szCs w:val="18"/>
        </w:rPr>
        <w:t>agency</w:t>
      </w:r>
      <w:r w:rsidR="00916CFB" w:rsidRPr="00916CFB">
        <w:rPr>
          <w:w w:val="105"/>
          <w:sz w:val="18"/>
          <w:szCs w:val="18"/>
        </w:rPr>
        <w:t xml:space="preserve"> strategies and performance</w:t>
      </w:r>
      <w:r w:rsidR="00680BAC">
        <w:rPr>
          <w:w w:val="105"/>
          <w:sz w:val="18"/>
          <w:szCs w:val="18"/>
        </w:rPr>
        <w:t xml:space="preserve"> and</w:t>
      </w:r>
      <w:r w:rsidR="00680BAC">
        <w:rPr>
          <w:w w:val="105"/>
          <w:sz w:val="18"/>
          <w:szCs w:val="18"/>
        </w:rPr>
        <w:t xml:space="preserve"> </w:t>
      </w:r>
      <w:r w:rsidR="00680BAC" w:rsidRPr="00916CFB">
        <w:rPr>
          <w:w w:val="105"/>
          <w:sz w:val="18"/>
          <w:szCs w:val="18"/>
        </w:rPr>
        <w:t>co</w:t>
      </w:r>
      <w:r w:rsidR="00680BAC">
        <w:rPr>
          <w:w w:val="105"/>
          <w:sz w:val="18"/>
          <w:szCs w:val="18"/>
        </w:rPr>
        <w:t xml:space="preserve">llaborate with IT professionals </w:t>
      </w:r>
      <w:r w:rsidR="00680BAC" w:rsidRPr="00916CFB">
        <w:rPr>
          <w:w w:val="105"/>
          <w:sz w:val="18"/>
          <w:szCs w:val="18"/>
        </w:rPr>
        <w:t>to determine if appropriate internal or external solutions currently exist, or whether new solutions are r</w:t>
      </w:r>
      <w:r w:rsidR="00680BAC">
        <w:rPr>
          <w:w w:val="105"/>
          <w:sz w:val="18"/>
          <w:szCs w:val="18"/>
        </w:rPr>
        <w:t xml:space="preserve">equired and feasible. </w:t>
      </w:r>
      <w:r w:rsidR="00916CFB">
        <w:rPr>
          <w:w w:val="105"/>
          <w:sz w:val="18"/>
          <w:szCs w:val="18"/>
        </w:rPr>
        <w:t xml:space="preserve">The PQI </w:t>
      </w:r>
      <w:r w:rsidR="006956D8">
        <w:rPr>
          <w:w w:val="105"/>
          <w:sz w:val="18"/>
          <w:szCs w:val="18"/>
        </w:rPr>
        <w:t>Business Analyst</w:t>
      </w:r>
      <w:r w:rsidR="00916CFB">
        <w:rPr>
          <w:w w:val="105"/>
          <w:sz w:val="18"/>
          <w:szCs w:val="18"/>
        </w:rPr>
        <w:t xml:space="preserve"> will</w:t>
      </w:r>
      <w:r w:rsidR="00916CFB" w:rsidRPr="00916CFB">
        <w:rPr>
          <w:w w:val="105"/>
          <w:sz w:val="18"/>
          <w:szCs w:val="18"/>
        </w:rPr>
        <w:t xml:space="preserve"> educate project team members on </w:t>
      </w:r>
      <w:r w:rsidR="00916CFB">
        <w:rPr>
          <w:w w:val="105"/>
          <w:sz w:val="18"/>
          <w:szCs w:val="18"/>
        </w:rPr>
        <w:t xml:space="preserve">agency </w:t>
      </w:r>
      <w:r w:rsidR="00916CFB" w:rsidRPr="00916CFB">
        <w:rPr>
          <w:w w:val="105"/>
          <w:sz w:val="18"/>
          <w:szCs w:val="18"/>
        </w:rPr>
        <w:t xml:space="preserve">goals and objectives and educate the </w:t>
      </w:r>
      <w:r w:rsidR="00916CFB">
        <w:rPr>
          <w:w w:val="105"/>
          <w:sz w:val="18"/>
          <w:szCs w:val="18"/>
        </w:rPr>
        <w:t>agency</w:t>
      </w:r>
      <w:r w:rsidR="00916CFB" w:rsidRPr="00916CFB">
        <w:rPr>
          <w:w w:val="105"/>
          <w:sz w:val="18"/>
          <w:szCs w:val="18"/>
        </w:rPr>
        <w:t xml:space="preserve"> on the value of information technology. </w:t>
      </w:r>
      <w:r w:rsidR="00916CFB">
        <w:rPr>
          <w:w w:val="105"/>
          <w:sz w:val="18"/>
          <w:szCs w:val="18"/>
        </w:rPr>
        <w:t>The PQI Business Analyst will</w:t>
      </w:r>
      <w:r w:rsidR="00916CFB" w:rsidRPr="00916CFB">
        <w:rPr>
          <w:w w:val="105"/>
          <w:sz w:val="18"/>
          <w:szCs w:val="18"/>
        </w:rPr>
        <w:t xml:space="preserve"> also display innovation in identifying, proposing, and overseeing the ex</w:t>
      </w:r>
      <w:r w:rsidR="00916CFB">
        <w:rPr>
          <w:w w:val="105"/>
          <w:sz w:val="18"/>
          <w:szCs w:val="18"/>
        </w:rPr>
        <w:t>ecution of business solutions, t</w:t>
      </w:r>
      <w:r w:rsidR="00916CFB" w:rsidRPr="00916CFB">
        <w:rPr>
          <w:w w:val="105"/>
          <w:sz w:val="18"/>
          <w:szCs w:val="18"/>
        </w:rPr>
        <w:t>hrough adaptable communication skills and the ability to translate between technical and business language, work</w:t>
      </w:r>
      <w:r w:rsidR="00680BAC">
        <w:rPr>
          <w:w w:val="105"/>
          <w:sz w:val="18"/>
          <w:szCs w:val="18"/>
        </w:rPr>
        <w:t>ing collaboratively and</w:t>
      </w:r>
      <w:r w:rsidR="00916CFB" w:rsidRPr="00916CFB">
        <w:rPr>
          <w:w w:val="105"/>
          <w:sz w:val="18"/>
          <w:szCs w:val="18"/>
        </w:rPr>
        <w:t xml:space="preserve"> negotiating requirements across </w:t>
      </w:r>
      <w:r w:rsidR="00916CFB">
        <w:rPr>
          <w:w w:val="105"/>
          <w:sz w:val="18"/>
          <w:szCs w:val="18"/>
        </w:rPr>
        <w:t xml:space="preserve">the organization. </w:t>
      </w:r>
      <w:r w:rsidR="00916CFB" w:rsidRPr="00916CFB">
        <w:rPr>
          <w:w w:val="105"/>
          <w:sz w:val="18"/>
          <w:szCs w:val="18"/>
        </w:rPr>
        <w:t>The</w:t>
      </w:r>
      <w:r w:rsidR="00916CFB">
        <w:rPr>
          <w:w w:val="105"/>
          <w:sz w:val="18"/>
          <w:szCs w:val="18"/>
        </w:rPr>
        <w:t xml:space="preserve"> overall </w:t>
      </w:r>
      <w:r w:rsidR="00916CFB" w:rsidRPr="00916CFB">
        <w:rPr>
          <w:w w:val="105"/>
          <w:sz w:val="18"/>
          <w:szCs w:val="18"/>
        </w:rPr>
        <w:t xml:space="preserve">goal of the PQI Business Analyst is </w:t>
      </w:r>
      <w:r w:rsidR="00680BAC">
        <w:rPr>
          <w:w w:val="105"/>
          <w:sz w:val="18"/>
          <w:szCs w:val="18"/>
        </w:rPr>
        <w:t xml:space="preserve">to improve the efficiency of the </w:t>
      </w:r>
      <w:r w:rsidR="00916CFB" w:rsidRPr="00916CFB">
        <w:rPr>
          <w:w w:val="105"/>
          <w:sz w:val="18"/>
          <w:szCs w:val="18"/>
        </w:rPr>
        <w:t>agency th</w:t>
      </w:r>
      <w:r w:rsidR="00680BAC">
        <w:rPr>
          <w:w w:val="105"/>
          <w:sz w:val="18"/>
          <w:szCs w:val="18"/>
        </w:rPr>
        <w:t>rough the implementation of best</w:t>
      </w:r>
      <w:r w:rsidR="00916CFB" w:rsidRPr="00916CFB">
        <w:rPr>
          <w:w w:val="105"/>
          <w:sz w:val="18"/>
          <w:szCs w:val="18"/>
        </w:rPr>
        <w:t xml:space="preserve"> business practices while maintaining agency standards for quality </w:t>
      </w:r>
      <w:r w:rsidR="00916CFB">
        <w:rPr>
          <w:w w:val="105"/>
          <w:sz w:val="18"/>
          <w:szCs w:val="18"/>
        </w:rPr>
        <w:t>across multiple departments.</w:t>
      </w:r>
      <w:r w:rsidR="00BC7FFD">
        <w:rPr>
          <w:w w:val="105"/>
          <w:sz w:val="18"/>
          <w:szCs w:val="18"/>
        </w:rPr>
        <w:t xml:space="preserve"> </w:t>
      </w:r>
      <w:r w:rsidR="00BC7FFD" w:rsidRPr="00BC7FFD">
        <w:rPr>
          <w:w w:val="105"/>
          <w:sz w:val="18"/>
          <w:szCs w:val="18"/>
        </w:rPr>
        <w:t>The PQI Business Analysts will be expected to be able to take part in operations planning</w:t>
      </w:r>
      <w:r w:rsidR="00680BAC">
        <w:rPr>
          <w:w w:val="105"/>
          <w:sz w:val="18"/>
          <w:szCs w:val="18"/>
        </w:rPr>
        <w:t xml:space="preserve"> and </w:t>
      </w:r>
      <w:r w:rsidR="00BC7FFD" w:rsidRPr="00BC7FFD">
        <w:rPr>
          <w:w w:val="105"/>
          <w:sz w:val="18"/>
          <w:szCs w:val="18"/>
        </w:rPr>
        <w:t>strateg</w:t>
      </w:r>
      <w:r w:rsidR="00680BAC">
        <w:rPr>
          <w:w w:val="105"/>
          <w:sz w:val="18"/>
          <w:szCs w:val="18"/>
        </w:rPr>
        <w:t>ic development.</w:t>
      </w:r>
    </w:p>
    <w:p w:rsidR="00CD0429" w:rsidRPr="00916CFB" w:rsidRDefault="00CD0429" w:rsidP="00916CFB">
      <w:pPr>
        <w:ind w:left="720"/>
        <w:rPr>
          <w:w w:val="105"/>
          <w:sz w:val="18"/>
          <w:szCs w:val="18"/>
        </w:rPr>
      </w:pPr>
    </w:p>
    <w:p w:rsidR="00CD0429" w:rsidRPr="00ED4DDA" w:rsidRDefault="00CD0429">
      <w:pPr>
        <w:pStyle w:val="BodyText"/>
        <w:spacing w:before="10"/>
        <w:rPr>
          <w:sz w:val="19"/>
        </w:rPr>
      </w:pPr>
    </w:p>
    <w:p w:rsidR="00CD0429" w:rsidRPr="00ED4DDA" w:rsidRDefault="00EE37F3">
      <w:pPr>
        <w:pStyle w:val="Heading1"/>
        <w:ind w:left="161"/>
      </w:pPr>
      <w:r w:rsidRPr="00ED4DDA">
        <w:rPr>
          <w:w w:val="105"/>
        </w:rPr>
        <w:t>Major Responsibilities:</w:t>
      </w:r>
    </w:p>
    <w:p w:rsidR="00E67ADB" w:rsidRPr="00ED4DDA" w:rsidRDefault="00E67ADB" w:rsidP="00ED4DDA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18"/>
          <w:szCs w:val="18"/>
        </w:rPr>
      </w:pPr>
      <w:r w:rsidRPr="00ED4DDA">
        <w:rPr>
          <w:sz w:val="18"/>
          <w:szCs w:val="18"/>
        </w:rPr>
        <w:t>Work</w:t>
      </w:r>
      <w:r w:rsidR="00D61E43" w:rsidRPr="00ED4DDA">
        <w:rPr>
          <w:sz w:val="18"/>
          <w:szCs w:val="18"/>
        </w:rPr>
        <w:t>s</w:t>
      </w:r>
      <w:r w:rsidRPr="00ED4DDA">
        <w:rPr>
          <w:sz w:val="18"/>
          <w:szCs w:val="18"/>
        </w:rPr>
        <w:t xml:space="preserve"> with programs to develop, design, and implement efficient electronic sys</w:t>
      </w:r>
      <w:r w:rsidR="00D61E43" w:rsidRPr="00ED4DDA">
        <w:rPr>
          <w:sz w:val="18"/>
          <w:szCs w:val="18"/>
        </w:rPr>
        <w:t>tems and operational processes that ensure compliance with all regulatory entities.</w:t>
      </w:r>
    </w:p>
    <w:p w:rsidR="009728B7" w:rsidRPr="009728B7" w:rsidRDefault="00E67ADB" w:rsidP="009728B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728B7">
        <w:rPr>
          <w:sz w:val="18"/>
          <w:szCs w:val="18"/>
        </w:rPr>
        <w:t xml:space="preserve">Works with the Director of PQI on the successful implementation of </w:t>
      </w:r>
      <w:r w:rsidR="001D4CF1" w:rsidRPr="009728B7">
        <w:rPr>
          <w:sz w:val="18"/>
          <w:szCs w:val="18"/>
        </w:rPr>
        <w:t>various software</w:t>
      </w:r>
      <w:r w:rsidRPr="009728B7">
        <w:rPr>
          <w:sz w:val="18"/>
          <w:szCs w:val="18"/>
        </w:rPr>
        <w:t xml:space="preserve"> </w:t>
      </w:r>
      <w:r w:rsidR="005F45A9">
        <w:rPr>
          <w:sz w:val="18"/>
          <w:szCs w:val="18"/>
        </w:rPr>
        <w:t xml:space="preserve">and business </w:t>
      </w:r>
      <w:r w:rsidRPr="009728B7">
        <w:rPr>
          <w:sz w:val="18"/>
          <w:szCs w:val="18"/>
        </w:rPr>
        <w:t>system</w:t>
      </w:r>
      <w:r w:rsidR="001D4CF1" w:rsidRPr="009728B7">
        <w:rPr>
          <w:sz w:val="18"/>
          <w:szCs w:val="18"/>
        </w:rPr>
        <w:t>s</w:t>
      </w:r>
      <w:r w:rsidRPr="009728B7">
        <w:rPr>
          <w:sz w:val="18"/>
          <w:szCs w:val="18"/>
        </w:rPr>
        <w:t xml:space="preserve"> within </w:t>
      </w:r>
      <w:r w:rsidR="001D4CF1" w:rsidRPr="009728B7">
        <w:rPr>
          <w:sz w:val="18"/>
          <w:szCs w:val="18"/>
        </w:rPr>
        <w:t>the agency</w:t>
      </w:r>
      <w:r w:rsidRPr="009728B7">
        <w:rPr>
          <w:sz w:val="18"/>
          <w:szCs w:val="18"/>
        </w:rPr>
        <w:t>.</w:t>
      </w:r>
      <w:r w:rsidR="009728B7" w:rsidRPr="009728B7">
        <w:t xml:space="preserve"> </w:t>
      </w:r>
      <w:r w:rsidR="009728B7" w:rsidRPr="009728B7">
        <w:rPr>
          <w:sz w:val="18"/>
          <w:szCs w:val="18"/>
        </w:rPr>
        <w:t xml:space="preserve">Designs and participates in user acceptance testing and testing of new system functionality to ensure successful implementation of </w:t>
      </w:r>
      <w:r w:rsidR="009728B7">
        <w:rPr>
          <w:sz w:val="18"/>
          <w:szCs w:val="18"/>
        </w:rPr>
        <w:t>new software and electronic system</w:t>
      </w:r>
      <w:r w:rsidR="005F45A9">
        <w:rPr>
          <w:sz w:val="18"/>
          <w:szCs w:val="18"/>
        </w:rPr>
        <w:t>s</w:t>
      </w:r>
      <w:r w:rsidR="009728B7">
        <w:rPr>
          <w:sz w:val="18"/>
          <w:szCs w:val="18"/>
        </w:rPr>
        <w:t>.</w:t>
      </w:r>
    </w:p>
    <w:p w:rsidR="001D4CF1" w:rsidRPr="00B310F2" w:rsidRDefault="00E67ADB" w:rsidP="003D5F29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18"/>
          <w:szCs w:val="18"/>
        </w:rPr>
      </w:pPr>
      <w:r w:rsidRPr="00B310F2">
        <w:rPr>
          <w:sz w:val="18"/>
          <w:szCs w:val="18"/>
        </w:rPr>
        <w:t xml:space="preserve"> Provides training an</w:t>
      </w:r>
      <w:r w:rsidR="001D4CF1" w:rsidRPr="00B310F2">
        <w:rPr>
          <w:sz w:val="18"/>
          <w:szCs w:val="18"/>
        </w:rPr>
        <w:t>d ongoing technical support for</w:t>
      </w:r>
      <w:r w:rsidRPr="00B310F2">
        <w:rPr>
          <w:sz w:val="18"/>
          <w:szCs w:val="18"/>
        </w:rPr>
        <w:t xml:space="preserve"> </w:t>
      </w:r>
      <w:r w:rsidR="009728B7" w:rsidRPr="00B310F2">
        <w:rPr>
          <w:sz w:val="18"/>
          <w:szCs w:val="18"/>
        </w:rPr>
        <w:t xml:space="preserve">agency </w:t>
      </w:r>
      <w:r w:rsidRPr="00B310F2">
        <w:rPr>
          <w:sz w:val="18"/>
          <w:szCs w:val="18"/>
        </w:rPr>
        <w:t>users.</w:t>
      </w:r>
      <w:r w:rsidR="00B310F2">
        <w:rPr>
          <w:sz w:val="18"/>
          <w:szCs w:val="18"/>
        </w:rPr>
        <w:t xml:space="preserve">  </w:t>
      </w:r>
      <w:r w:rsidR="001D4CF1" w:rsidRPr="00B310F2">
        <w:rPr>
          <w:sz w:val="18"/>
          <w:szCs w:val="18"/>
        </w:rPr>
        <w:t>Uses IT resources at an advanced level to create IT solutions, enabling the agency to better meet its goals.</w:t>
      </w:r>
    </w:p>
    <w:p w:rsidR="001D4CF1" w:rsidRDefault="009728B7" w:rsidP="00ED4DDA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18"/>
          <w:szCs w:val="18"/>
        </w:rPr>
      </w:pPr>
      <w:r>
        <w:rPr>
          <w:sz w:val="18"/>
          <w:szCs w:val="18"/>
        </w:rPr>
        <w:t>Advises and consults with senior management to identify and implement successful systematic changes within the agency by developing training materials and training for new systems that are put into place.</w:t>
      </w:r>
    </w:p>
    <w:p w:rsidR="005F45A9" w:rsidRPr="005F45A9" w:rsidRDefault="005F45A9" w:rsidP="005F45A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F45A9">
        <w:rPr>
          <w:sz w:val="18"/>
          <w:szCs w:val="18"/>
        </w:rPr>
        <w:t>Plan</w:t>
      </w:r>
      <w:r>
        <w:rPr>
          <w:sz w:val="18"/>
          <w:szCs w:val="18"/>
        </w:rPr>
        <w:t>s, leads,</w:t>
      </w:r>
      <w:r w:rsidRPr="005F45A9">
        <w:rPr>
          <w:sz w:val="18"/>
          <w:szCs w:val="18"/>
        </w:rPr>
        <w:t xml:space="preserve"> and assist</w:t>
      </w:r>
      <w:r>
        <w:rPr>
          <w:sz w:val="18"/>
          <w:szCs w:val="18"/>
        </w:rPr>
        <w:t>s project</w:t>
      </w:r>
      <w:r w:rsidRPr="005F45A9">
        <w:rPr>
          <w:sz w:val="18"/>
          <w:szCs w:val="18"/>
        </w:rPr>
        <w:t xml:space="preserve"> teams</w:t>
      </w:r>
      <w:r>
        <w:rPr>
          <w:sz w:val="18"/>
          <w:szCs w:val="18"/>
        </w:rPr>
        <w:t xml:space="preserve"> to ensure efficacy and efficacy of project follow th</w:t>
      </w:r>
      <w:r w:rsidR="00680BAC">
        <w:rPr>
          <w:sz w:val="18"/>
          <w:szCs w:val="18"/>
        </w:rPr>
        <w:t>r</w:t>
      </w:r>
      <w:r>
        <w:rPr>
          <w:sz w:val="18"/>
          <w:szCs w:val="18"/>
        </w:rPr>
        <w:t>ough and implementation.</w:t>
      </w:r>
    </w:p>
    <w:p w:rsidR="005F45A9" w:rsidRPr="001D4CF1" w:rsidRDefault="005F45A9" w:rsidP="00AA14B7">
      <w:pPr>
        <w:pStyle w:val="ListParagraph"/>
        <w:widowControl/>
        <w:autoSpaceDE/>
        <w:autoSpaceDN/>
        <w:spacing w:after="200" w:line="276" w:lineRule="auto"/>
        <w:ind w:left="841" w:firstLine="0"/>
        <w:contextualSpacing/>
        <w:rPr>
          <w:sz w:val="18"/>
          <w:szCs w:val="18"/>
        </w:rPr>
      </w:pPr>
    </w:p>
    <w:p w:rsidR="00CD0429" w:rsidRPr="00ED4DDA" w:rsidRDefault="00EE37F3">
      <w:pPr>
        <w:pStyle w:val="Heading1"/>
        <w:ind w:left="129"/>
      </w:pPr>
      <w:r w:rsidRPr="00ED4DDA">
        <w:rPr>
          <w:w w:val="105"/>
        </w:rPr>
        <w:t>Other Responsibilities:</w:t>
      </w:r>
    </w:p>
    <w:p w:rsidR="00CD0429" w:rsidRPr="00ED4DDA" w:rsidRDefault="00EE37F3">
      <w:pPr>
        <w:pStyle w:val="ListParagraph"/>
        <w:numPr>
          <w:ilvl w:val="0"/>
          <w:numId w:val="1"/>
        </w:numPr>
        <w:tabs>
          <w:tab w:val="left" w:pos="826"/>
        </w:tabs>
        <w:spacing w:before="8"/>
        <w:ind w:hanging="339"/>
        <w:rPr>
          <w:sz w:val="19"/>
        </w:rPr>
      </w:pPr>
      <w:r w:rsidRPr="00ED4DDA">
        <w:rPr>
          <w:w w:val="105"/>
          <w:sz w:val="18"/>
        </w:rPr>
        <w:t xml:space="preserve">Ensures the provision of </w:t>
      </w:r>
      <w:r w:rsidRPr="00ED4DDA">
        <w:rPr>
          <w:spacing w:val="2"/>
          <w:w w:val="105"/>
          <w:sz w:val="18"/>
        </w:rPr>
        <w:t>qual</w:t>
      </w:r>
      <w:r w:rsidRPr="00ED4DDA">
        <w:rPr>
          <w:spacing w:val="3"/>
          <w:w w:val="105"/>
          <w:sz w:val="18"/>
        </w:rPr>
        <w:t xml:space="preserve">ity </w:t>
      </w:r>
      <w:r w:rsidRPr="00ED4DDA">
        <w:rPr>
          <w:w w:val="105"/>
          <w:sz w:val="18"/>
        </w:rPr>
        <w:t>services to clients through participation in the agency's PQI</w:t>
      </w:r>
      <w:r w:rsidRPr="00ED4DDA">
        <w:rPr>
          <w:spacing w:val="-10"/>
          <w:w w:val="105"/>
          <w:sz w:val="18"/>
        </w:rPr>
        <w:t xml:space="preserve"> </w:t>
      </w:r>
      <w:r w:rsidRPr="00ED4DDA">
        <w:rPr>
          <w:spacing w:val="-4"/>
          <w:w w:val="105"/>
          <w:sz w:val="18"/>
        </w:rPr>
        <w:t>process.</w:t>
      </w:r>
    </w:p>
    <w:p w:rsidR="00CD0429" w:rsidRPr="00ED4DDA" w:rsidRDefault="00EE37F3">
      <w:pPr>
        <w:pStyle w:val="ListParagraph"/>
        <w:numPr>
          <w:ilvl w:val="0"/>
          <w:numId w:val="1"/>
        </w:numPr>
        <w:tabs>
          <w:tab w:val="left" w:pos="826"/>
        </w:tabs>
        <w:spacing w:before="14"/>
        <w:ind w:left="825" w:hanging="347"/>
        <w:rPr>
          <w:sz w:val="18"/>
        </w:rPr>
      </w:pPr>
      <w:r w:rsidRPr="00ED4DDA">
        <w:rPr>
          <w:w w:val="105"/>
          <w:sz w:val="18"/>
        </w:rPr>
        <w:t>Display competence and responsiveness to cultural differences present in both customer and employee</w:t>
      </w:r>
      <w:r w:rsidRPr="00ED4DDA">
        <w:rPr>
          <w:spacing w:val="2"/>
          <w:w w:val="105"/>
          <w:sz w:val="18"/>
        </w:rPr>
        <w:t xml:space="preserve"> </w:t>
      </w:r>
      <w:r w:rsidRPr="00ED4DDA">
        <w:rPr>
          <w:w w:val="105"/>
          <w:sz w:val="18"/>
        </w:rPr>
        <w:t>population.</w:t>
      </w:r>
    </w:p>
    <w:p w:rsidR="00D61E43" w:rsidRPr="00ED4DDA" w:rsidRDefault="00D61E43">
      <w:pPr>
        <w:pStyle w:val="ListParagraph"/>
        <w:numPr>
          <w:ilvl w:val="0"/>
          <w:numId w:val="1"/>
        </w:numPr>
        <w:tabs>
          <w:tab w:val="left" w:pos="826"/>
        </w:tabs>
        <w:spacing w:before="14"/>
        <w:ind w:left="825" w:hanging="347"/>
        <w:rPr>
          <w:sz w:val="18"/>
        </w:rPr>
      </w:pPr>
      <w:r w:rsidRPr="00ED4DDA">
        <w:rPr>
          <w:w w:val="105"/>
          <w:sz w:val="18"/>
        </w:rPr>
        <w:t xml:space="preserve">Stays current in the </w:t>
      </w:r>
      <w:r w:rsidR="005F45A9">
        <w:rPr>
          <w:w w:val="105"/>
          <w:sz w:val="18"/>
        </w:rPr>
        <w:t xml:space="preserve">business and </w:t>
      </w:r>
      <w:r w:rsidR="00836089">
        <w:rPr>
          <w:w w:val="105"/>
          <w:sz w:val="18"/>
        </w:rPr>
        <w:t>analytics</w:t>
      </w:r>
      <w:r w:rsidRPr="00ED4DDA">
        <w:rPr>
          <w:w w:val="105"/>
          <w:sz w:val="18"/>
        </w:rPr>
        <w:t xml:space="preserve"> field through training and continuing education.</w:t>
      </w:r>
    </w:p>
    <w:p w:rsidR="00CD0429" w:rsidRPr="00ED4DDA" w:rsidRDefault="00EE37F3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05" w:lineRule="exact"/>
        <w:ind w:left="825" w:hanging="346"/>
        <w:rPr>
          <w:sz w:val="18"/>
        </w:rPr>
      </w:pPr>
      <w:r w:rsidRPr="00ED4DDA">
        <w:rPr>
          <w:w w:val="105"/>
          <w:sz w:val="18"/>
        </w:rPr>
        <w:t>Performs other administrative or programmatic duties as assigned by the Director</w:t>
      </w:r>
      <w:r w:rsidR="00680BAC">
        <w:rPr>
          <w:w w:val="105"/>
          <w:sz w:val="18"/>
        </w:rPr>
        <w:t xml:space="preserve"> of Performance and Quality Improvement</w:t>
      </w:r>
      <w:r w:rsidRPr="00ED4DDA">
        <w:rPr>
          <w:w w:val="105"/>
          <w:sz w:val="18"/>
        </w:rPr>
        <w:t>.</w:t>
      </w:r>
    </w:p>
    <w:p w:rsidR="00CD0429" w:rsidRPr="00ED4DDA" w:rsidRDefault="00CD0429">
      <w:pPr>
        <w:pStyle w:val="BodyText"/>
        <w:spacing w:before="10"/>
        <w:rPr>
          <w:sz w:val="20"/>
        </w:rPr>
      </w:pPr>
    </w:p>
    <w:p w:rsidR="00CD0429" w:rsidRPr="00ED4DDA" w:rsidRDefault="00EE37F3">
      <w:pPr>
        <w:pStyle w:val="Heading1"/>
        <w:ind w:left="132"/>
      </w:pPr>
      <w:r w:rsidRPr="00ED4DDA">
        <w:rPr>
          <w:w w:val="105"/>
        </w:rPr>
        <w:t>Reporting Responsibilities:</w:t>
      </w:r>
    </w:p>
    <w:p w:rsidR="00CD0429" w:rsidRPr="00ED4DDA" w:rsidRDefault="00EE37F3">
      <w:pPr>
        <w:pStyle w:val="BodyText"/>
        <w:spacing w:before="9"/>
        <w:ind w:left="133"/>
      </w:pPr>
      <w:r w:rsidRPr="00ED4DDA">
        <w:rPr>
          <w:w w:val="105"/>
        </w:rPr>
        <w:t>Position repo</w:t>
      </w:r>
      <w:r w:rsidR="00D61E43" w:rsidRPr="00ED4DDA">
        <w:rPr>
          <w:w w:val="105"/>
        </w:rPr>
        <w:t>rt</w:t>
      </w:r>
      <w:r w:rsidRPr="00ED4DDA">
        <w:rPr>
          <w:w w:val="105"/>
        </w:rPr>
        <w:t xml:space="preserve">s to: </w:t>
      </w:r>
      <w:r w:rsidR="00D61E43" w:rsidRPr="00ED4DDA">
        <w:rPr>
          <w:w w:val="105"/>
        </w:rPr>
        <w:t xml:space="preserve">Director of Performance and Quality Improvement. </w:t>
      </w:r>
    </w:p>
    <w:p w:rsidR="00CD0429" w:rsidRPr="00ED4DDA" w:rsidRDefault="00CD0429">
      <w:pPr>
        <w:pStyle w:val="BodyText"/>
        <w:spacing w:before="3"/>
        <w:rPr>
          <w:sz w:val="20"/>
        </w:rPr>
      </w:pPr>
    </w:p>
    <w:p w:rsidR="00CD0429" w:rsidRPr="00ED4DDA" w:rsidRDefault="00EE37F3">
      <w:pPr>
        <w:pStyle w:val="Heading1"/>
      </w:pPr>
      <w:r w:rsidRPr="00ED4DDA">
        <w:rPr>
          <w:w w:val="110"/>
        </w:rPr>
        <w:t>Qualifications:</w:t>
      </w:r>
    </w:p>
    <w:p w:rsidR="00B310F2" w:rsidRDefault="00B310F2">
      <w:pPr>
        <w:pStyle w:val="BodyText"/>
        <w:spacing w:before="1" w:line="252" w:lineRule="auto"/>
        <w:ind w:left="115" w:right="211" w:firstLine="2"/>
        <w:rPr>
          <w:b/>
          <w:w w:val="105"/>
        </w:rPr>
      </w:pPr>
    </w:p>
    <w:p w:rsidR="00CD0429" w:rsidRPr="00ED4DDA" w:rsidRDefault="00EE37F3">
      <w:pPr>
        <w:pStyle w:val="BodyText"/>
        <w:spacing w:before="1" w:line="252" w:lineRule="auto"/>
        <w:ind w:left="115" w:right="211" w:firstLine="2"/>
      </w:pPr>
      <w:r w:rsidRPr="00ED4DDA">
        <w:rPr>
          <w:b/>
          <w:w w:val="105"/>
        </w:rPr>
        <w:t xml:space="preserve">Knowledge/Experience: </w:t>
      </w:r>
      <w:r w:rsidRPr="00ED4DDA">
        <w:rPr>
          <w:w w:val="105"/>
        </w:rPr>
        <w:t xml:space="preserve">Must </w:t>
      </w:r>
      <w:r w:rsidRPr="00ED4DDA">
        <w:rPr>
          <w:spacing w:val="-4"/>
          <w:w w:val="105"/>
        </w:rPr>
        <w:t xml:space="preserve">possess </w:t>
      </w:r>
      <w:r w:rsidR="00680BAC">
        <w:rPr>
          <w:spacing w:val="-4"/>
          <w:w w:val="105"/>
        </w:rPr>
        <w:t xml:space="preserve">a </w:t>
      </w:r>
      <w:r w:rsidRPr="00ED4DDA">
        <w:rPr>
          <w:w w:val="105"/>
        </w:rPr>
        <w:t>Bachelo</w:t>
      </w:r>
      <w:r w:rsidRPr="00ED4DDA">
        <w:rPr>
          <w:spacing w:val="-7"/>
          <w:w w:val="105"/>
        </w:rPr>
        <w:t xml:space="preserve">r </w:t>
      </w:r>
      <w:r w:rsidR="005F45A9">
        <w:rPr>
          <w:w w:val="105"/>
        </w:rPr>
        <w:t>Degree</w:t>
      </w:r>
      <w:r w:rsidRPr="00ED4DDA">
        <w:rPr>
          <w:w w:val="105"/>
        </w:rPr>
        <w:t xml:space="preserve">. </w:t>
      </w:r>
      <w:r w:rsidR="00B310F2">
        <w:rPr>
          <w:w w:val="105"/>
        </w:rPr>
        <w:t xml:space="preserve">Degrees in Business Administration, Data Science or Information Technology preferred. </w:t>
      </w:r>
      <w:r w:rsidR="00AA14B7">
        <w:rPr>
          <w:w w:val="105"/>
        </w:rPr>
        <w:t>Must be an advanced computer user</w:t>
      </w:r>
      <w:r w:rsidR="00680BAC">
        <w:rPr>
          <w:w w:val="105"/>
        </w:rPr>
        <w:t xml:space="preserve"> with</w:t>
      </w:r>
      <w:r w:rsidRPr="00ED4DDA">
        <w:rPr>
          <w:w w:val="105"/>
        </w:rPr>
        <w:t xml:space="preserve"> advanced working knowledge of word-processin</w:t>
      </w:r>
      <w:r w:rsidRPr="00ED4DDA">
        <w:rPr>
          <w:spacing w:val="5"/>
          <w:w w:val="105"/>
        </w:rPr>
        <w:t xml:space="preserve">g, </w:t>
      </w:r>
      <w:r w:rsidRPr="00ED4DDA">
        <w:rPr>
          <w:w w:val="105"/>
        </w:rPr>
        <w:t>spreadsheet, database software, Google Suite and the Adobe Suite</w:t>
      </w:r>
      <w:r w:rsidR="00836089">
        <w:rPr>
          <w:w w:val="105"/>
        </w:rPr>
        <w:t xml:space="preserve">, Visio, Survey Monkey, Watson Analytics, </w:t>
      </w:r>
      <w:r w:rsidR="00AA14B7">
        <w:rPr>
          <w:w w:val="105"/>
        </w:rPr>
        <w:t xml:space="preserve">SPSS, Crystal Reports, </w:t>
      </w:r>
      <w:r w:rsidR="00836089">
        <w:rPr>
          <w:w w:val="105"/>
        </w:rPr>
        <w:t xml:space="preserve">SSRS, SQL Server, etc. </w:t>
      </w:r>
      <w:r w:rsidR="00680BAC" w:rsidRPr="00ED4DDA">
        <w:rPr>
          <w:w w:val="105"/>
        </w:rPr>
        <w:t xml:space="preserve">Working knowledge in </w:t>
      </w:r>
      <w:r w:rsidR="00680BAC">
        <w:rPr>
          <w:w w:val="105"/>
        </w:rPr>
        <w:t>information/systems as well as SQL is highly recommended.</w:t>
      </w:r>
      <w:r w:rsidR="00680BAC" w:rsidRPr="00E85D44">
        <w:rPr>
          <w:w w:val="105"/>
        </w:rPr>
        <w:t xml:space="preserve"> </w:t>
      </w:r>
      <w:r w:rsidR="00680BAC" w:rsidRPr="000B7D87">
        <w:rPr>
          <w:w w:val="105"/>
        </w:rPr>
        <w:t> </w:t>
      </w:r>
      <w:r w:rsidRPr="00ED4DDA">
        <w:rPr>
          <w:w w:val="105"/>
        </w:rPr>
        <w:t xml:space="preserve"> </w:t>
      </w:r>
      <w:r w:rsidR="00680BAC">
        <w:rPr>
          <w:w w:val="105"/>
        </w:rPr>
        <w:t xml:space="preserve">This role will </w:t>
      </w:r>
      <w:r w:rsidR="00680BAC" w:rsidRPr="000B7D87">
        <w:rPr>
          <w:w w:val="105"/>
        </w:rPr>
        <w:t xml:space="preserve">involve the development of project plans and </w:t>
      </w:r>
      <w:r w:rsidR="00680BAC">
        <w:rPr>
          <w:w w:val="105"/>
        </w:rPr>
        <w:t>will require demonstrated</w:t>
      </w:r>
      <w:r w:rsidR="00680BAC" w:rsidRPr="000B7D87">
        <w:rPr>
          <w:w w:val="105"/>
        </w:rPr>
        <w:t xml:space="preserve"> project management skills</w:t>
      </w:r>
      <w:r w:rsidR="00680BAC">
        <w:rPr>
          <w:w w:val="105"/>
        </w:rPr>
        <w:t>.</w:t>
      </w:r>
      <w:r w:rsidR="00680BAC">
        <w:rPr>
          <w:w w:val="105"/>
        </w:rPr>
        <w:t xml:space="preserve">  </w:t>
      </w:r>
      <w:r w:rsidRPr="00ED4DDA">
        <w:rPr>
          <w:w w:val="105"/>
        </w:rPr>
        <w:t xml:space="preserve">Must be able to analyze and provide strategic feedback to various departments and </w:t>
      </w:r>
      <w:r w:rsidRPr="00ED4DDA">
        <w:rPr>
          <w:spacing w:val="-4"/>
          <w:w w:val="105"/>
        </w:rPr>
        <w:t xml:space="preserve">programs </w:t>
      </w:r>
      <w:r w:rsidRPr="00ED4DDA">
        <w:rPr>
          <w:w w:val="105"/>
        </w:rPr>
        <w:t xml:space="preserve">on campus. </w:t>
      </w:r>
      <w:r w:rsidR="00D61E43" w:rsidRPr="00ED4DDA">
        <w:rPr>
          <w:w w:val="105"/>
        </w:rPr>
        <w:t>Prefer at le</w:t>
      </w:r>
      <w:r w:rsidRPr="00ED4DDA">
        <w:rPr>
          <w:w w:val="105"/>
        </w:rPr>
        <w:t>ast 3 years of</w:t>
      </w:r>
      <w:r w:rsidR="00836089">
        <w:rPr>
          <w:w w:val="105"/>
        </w:rPr>
        <w:t xml:space="preserve"> experience</w:t>
      </w:r>
      <w:r w:rsidR="00680BAC">
        <w:rPr>
          <w:w w:val="105"/>
        </w:rPr>
        <w:t xml:space="preserve">. </w:t>
      </w:r>
    </w:p>
    <w:p w:rsidR="00CD0429" w:rsidRPr="00ED4DDA" w:rsidRDefault="00CD0429">
      <w:pPr>
        <w:pStyle w:val="BodyText"/>
        <w:spacing w:before="9"/>
        <w:rPr>
          <w:sz w:val="20"/>
        </w:rPr>
      </w:pPr>
    </w:p>
    <w:p w:rsidR="00ED4DDA" w:rsidRPr="00ED4DDA" w:rsidRDefault="00EE37F3">
      <w:pPr>
        <w:pStyle w:val="BodyText"/>
        <w:spacing w:line="254" w:lineRule="auto"/>
        <w:ind w:left="114" w:right="159" w:hanging="3"/>
      </w:pPr>
      <w:r w:rsidRPr="00ED4DDA">
        <w:rPr>
          <w:b/>
          <w:w w:val="105"/>
        </w:rPr>
        <w:t xml:space="preserve">Skills/Physical/Working Conditions: </w:t>
      </w:r>
      <w:r w:rsidRPr="00ED4DDA">
        <w:rPr>
          <w:w w:val="105"/>
        </w:rPr>
        <w:t>Position requires professional communication skills, excellent organizational skills and the ability to multi</w:t>
      </w:r>
      <w:r w:rsidR="00680BAC">
        <w:rPr>
          <w:w w:val="105"/>
        </w:rPr>
        <w:t>-</w:t>
      </w:r>
      <w:r w:rsidRPr="00ED4DDA">
        <w:rPr>
          <w:w w:val="105"/>
        </w:rPr>
        <w:t xml:space="preserve">task. Must possess efficient computer skills. Must be able to maintain highly </w:t>
      </w:r>
      <w:r w:rsidR="00D61E43" w:rsidRPr="00ED4DDA">
        <w:rPr>
          <w:w w:val="105"/>
        </w:rPr>
        <w:t>professio</w:t>
      </w:r>
      <w:r w:rsidRPr="00ED4DDA">
        <w:rPr>
          <w:w w:val="105"/>
        </w:rPr>
        <w:t>nal relationship</w:t>
      </w:r>
      <w:r w:rsidR="00D61E43" w:rsidRPr="00ED4DDA">
        <w:rPr>
          <w:w w:val="105"/>
        </w:rPr>
        <w:t xml:space="preserve"> </w:t>
      </w:r>
      <w:r w:rsidRPr="00ED4DDA">
        <w:rPr>
          <w:w w:val="105"/>
        </w:rPr>
        <w:t>with personnel from various departments.</w:t>
      </w:r>
      <w:r w:rsidR="0050311D">
        <w:rPr>
          <w:w w:val="105"/>
        </w:rPr>
        <w:t xml:space="preserve"> </w:t>
      </w:r>
      <w:r w:rsidR="00836089">
        <w:rPr>
          <w:w w:val="105"/>
        </w:rPr>
        <w:t xml:space="preserve">A </w:t>
      </w:r>
      <w:r w:rsidR="00AA14B7">
        <w:rPr>
          <w:w w:val="105"/>
        </w:rPr>
        <w:t xml:space="preserve">technical </w:t>
      </w:r>
      <w:r w:rsidR="00836089">
        <w:rPr>
          <w:w w:val="105"/>
        </w:rPr>
        <w:t>skills assessment will be required.</w:t>
      </w:r>
    </w:p>
    <w:p w:rsidR="00CD0429" w:rsidRPr="00ED4DDA" w:rsidRDefault="00CD0429">
      <w:pPr>
        <w:pStyle w:val="BodyText"/>
        <w:spacing w:before="8"/>
      </w:pPr>
    </w:p>
    <w:p w:rsidR="00CD0429" w:rsidRPr="00ED4DDA" w:rsidRDefault="00EE37F3">
      <w:pPr>
        <w:pStyle w:val="Heading1"/>
        <w:ind w:left="119"/>
      </w:pPr>
      <w:r w:rsidRPr="00ED4DDA">
        <w:rPr>
          <w:w w:val="105"/>
        </w:rPr>
        <w:t>Disclaimer Clause:</w:t>
      </w:r>
      <w:bookmarkStart w:id="0" w:name="_GoBack"/>
      <w:bookmarkEnd w:id="0"/>
    </w:p>
    <w:p w:rsidR="00CD0429" w:rsidRPr="00ED4DDA" w:rsidRDefault="00EE37F3">
      <w:pPr>
        <w:pStyle w:val="BodyText"/>
        <w:spacing w:before="24" w:line="254" w:lineRule="auto"/>
        <w:ind w:left="107" w:right="225" w:firstLine="2"/>
      </w:pPr>
      <w:r w:rsidRPr="00ED4DDA">
        <w:rPr>
          <w:w w:val="105"/>
        </w:rPr>
        <w:t xml:space="preserve">Job descriptions are </w:t>
      </w:r>
      <w:r w:rsidR="00D61E43" w:rsidRPr="00ED4DDA">
        <w:rPr>
          <w:w w:val="105"/>
        </w:rPr>
        <w:t>not inten</w:t>
      </w:r>
      <w:r w:rsidRPr="00ED4DDA">
        <w:rPr>
          <w:w w:val="105"/>
        </w:rPr>
        <w:t xml:space="preserve">ded, and should not be construed, to be exhaustive lists of all responsibilities, skills, efforts or working conditions associated with this job. They are meant to be </w:t>
      </w:r>
      <w:r w:rsidR="00D61E43" w:rsidRPr="00ED4DDA">
        <w:rPr>
          <w:spacing w:val="-3"/>
          <w:w w:val="105"/>
        </w:rPr>
        <w:t>accurate reflections</w:t>
      </w:r>
      <w:r w:rsidRPr="00ED4DDA">
        <w:rPr>
          <w:w w:val="105"/>
        </w:rPr>
        <w:t xml:space="preserve"> of the principal job el</w:t>
      </w:r>
      <w:r w:rsidR="00D61E43" w:rsidRPr="00ED4DDA">
        <w:rPr>
          <w:w w:val="105"/>
        </w:rPr>
        <w:t>emen</w:t>
      </w:r>
      <w:r w:rsidRPr="00ED4DDA">
        <w:rPr>
          <w:w w:val="105"/>
        </w:rPr>
        <w:t xml:space="preserve">ts </w:t>
      </w:r>
      <w:r w:rsidR="00D61E43" w:rsidRPr="00ED4DDA">
        <w:rPr>
          <w:w w:val="105"/>
        </w:rPr>
        <w:t>essential for</w:t>
      </w:r>
      <w:r w:rsidRPr="00ED4DDA">
        <w:rPr>
          <w:w w:val="105"/>
        </w:rPr>
        <w:t xml:space="preserve"> making fair pay decisio</w:t>
      </w:r>
      <w:r w:rsidRPr="00ED4DDA">
        <w:rPr>
          <w:spacing w:val="-3"/>
          <w:w w:val="105"/>
        </w:rPr>
        <w:t xml:space="preserve">ns. </w:t>
      </w:r>
      <w:r w:rsidRPr="00ED4DDA">
        <w:rPr>
          <w:w w:val="105"/>
        </w:rPr>
        <w:t>This position description is not intended as a contract. A Letter of Employment confirms empl</w:t>
      </w:r>
      <w:r w:rsidR="00D61E43" w:rsidRPr="00ED4DDA">
        <w:rPr>
          <w:w w:val="105"/>
        </w:rPr>
        <w:t>oyme</w:t>
      </w:r>
      <w:r w:rsidRPr="00ED4DDA">
        <w:rPr>
          <w:w w:val="105"/>
        </w:rPr>
        <w:t>nt. North Carolina is an at-will employment state and Eliada is an at-will</w:t>
      </w:r>
      <w:r w:rsidRPr="00ED4DDA">
        <w:rPr>
          <w:spacing w:val="-20"/>
          <w:w w:val="105"/>
        </w:rPr>
        <w:t xml:space="preserve"> </w:t>
      </w:r>
      <w:r w:rsidRPr="00ED4DDA">
        <w:rPr>
          <w:w w:val="105"/>
        </w:rPr>
        <w:t>employer.</w:t>
      </w:r>
    </w:p>
    <w:sectPr w:rsidR="00CD0429" w:rsidRPr="00ED4DDA" w:rsidSect="00CD0429">
      <w:footerReference w:type="default" r:id="rId7"/>
      <w:type w:val="continuous"/>
      <w:pgSz w:w="12240" w:h="15840"/>
      <w:pgMar w:top="380" w:right="7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DA" w:rsidRDefault="00ED4DDA" w:rsidP="00ED4DDA">
      <w:r>
        <w:separator/>
      </w:r>
    </w:p>
  </w:endnote>
  <w:endnote w:type="continuationSeparator" w:id="0">
    <w:p w:rsidR="00ED4DDA" w:rsidRDefault="00ED4DDA" w:rsidP="00ED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DA" w:rsidRDefault="00ED4DDA">
    <w:pPr>
      <w:pStyle w:val="Footer"/>
    </w:pPr>
    <w:r>
      <w:ptab w:relativeTo="margin" w:alignment="center" w:leader="none"/>
    </w:r>
    <w:r w:rsidRPr="00ED4DDA">
      <w:rPr>
        <w:sz w:val="16"/>
        <w:szCs w:val="16"/>
      </w:rPr>
      <w:ptab w:relativeTo="margin" w:alignment="right" w:leader="none"/>
    </w:r>
    <w:r w:rsidR="00AA14B7">
      <w:rPr>
        <w:sz w:val="16"/>
        <w:szCs w:val="16"/>
      </w:rPr>
      <w:t>04.2018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DA" w:rsidRDefault="00ED4DDA" w:rsidP="00ED4DDA">
      <w:r>
        <w:separator/>
      </w:r>
    </w:p>
  </w:footnote>
  <w:footnote w:type="continuationSeparator" w:id="0">
    <w:p w:rsidR="00ED4DDA" w:rsidRDefault="00ED4DDA" w:rsidP="00ED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7F6"/>
    <w:multiLevelType w:val="hybridMultilevel"/>
    <w:tmpl w:val="3530C8D2"/>
    <w:lvl w:ilvl="0" w:tplc="95E4D7FA">
      <w:start w:val="1"/>
      <w:numFmt w:val="decimal"/>
      <w:lvlText w:val="%1."/>
      <w:lvlJc w:val="left"/>
      <w:pPr>
        <w:ind w:left="828" w:hanging="337"/>
      </w:pPr>
      <w:rPr>
        <w:rFonts w:hint="default"/>
        <w:w w:val="99"/>
      </w:rPr>
    </w:lvl>
    <w:lvl w:ilvl="1" w:tplc="21147EAE">
      <w:numFmt w:val="bullet"/>
      <w:lvlText w:val="•"/>
      <w:lvlJc w:val="left"/>
      <w:pPr>
        <w:ind w:left="1802" w:hanging="337"/>
      </w:pPr>
      <w:rPr>
        <w:rFonts w:hint="default"/>
      </w:rPr>
    </w:lvl>
    <w:lvl w:ilvl="2" w:tplc="593476DA">
      <w:numFmt w:val="bullet"/>
      <w:lvlText w:val="•"/>
      <w:lvlJc w:val="left"/>
      <w:pPr>
        <w:ind w:left="2784" w:hanging="337"/>
      </w:pPr>
      <w:rPr>
        <w:rFonts w:hint="default"/>
      </w:rPr>
    </w:lvl>
    <w:lvl w:ilvl="3" w:tplc="0EB0FBDC">
      <w:numFmt w:val="bullet"/>
      <w:lvlText w:val="•"/>
      <w:lvlJc w:val="left"/>
      <w:pPr>
        <w:ind w:left="3766" w:hanging="337"/>
      </w:pPr>
      <w:rPr>
        <w:rFonts w:hint="default"/>
      </w:rPr>
    </w:lvl>
    <w:lvl w:ilvl="4" w:tplc="D9E4C0C2">
      <w:numFmt w:val="bullet"/>
      <w:lvlText w:val="•"/>
      <w:lvlJc w:val="left"/>
      <w:pPr>
        <w:ind w:left="4748" w:hanging="337"/>
      </w:pPr>
      <w:rPr>
        <w:rFonts w:hint="default"/>
      </w:rPr>
    </w:lvl>
    <w:lvl w:ilvl="5" w:tplc="57C474F6">
      <w:numFmt w:val="bullet"/>
      <w:lvlText w:val="•"/>
      <w:lvlJc w:val="left"/>
      <w:pPr>
        <w:ind w:left="5730" w:hanging="337"/>
      </w:pPr>
      <w:rPr>
        <w:rFonts w:hint="default"/>
      </w:rPr>
    </w:lvl>
    <w:lvl w:ilvl="6" w:tplc="7AF6BF6E">
      <w:numFmt w:val="bullet"/>
      <w:lvlText w:val="•"/>
      <w:lvlJc w:val="left"/>
      <w:pPr>
        <w:ind w:left="6712" w:hanging="337"/>
      </w:pPr>
      <w:rPr>
        <w:rFonts w:hint="default"/>
      </w:rPr>
    </w:lvl>
    <w:lvl w:ilvl="7" w:tplc="5F221D0E">
      <w:numFmt w:val="bullet"/>
      <w:lvlText w:val="•"/>
      <w:lvlJc w:val="left"/>
      <w:pPr>
        <w:ind w:left="7694" w:hanging="337"/>
      </w:pPr>
      <w:rPr>
        <w:rFonts w:hint="default"/>
      </w:rPr>
    </w:lvl>
    <w:lvl w:ilvl="8" w:tplc="11C4E794">
      <w:numFmt w:val="bullet"/>
      <w:lvlText w:val="•"/>
      <w:lvlJc w:val="left"/>
      <w:pPr>
        <w:ind w:left="8676" w:hanging="337"/>
      </w:pPr>
      <w:rPr>
        <w:rFonts w:hint="default"/>
      </w:rPr>
    </w:lvl>
  </w:abstractNum>
  <w:abstractNum w:abstractNumId="1" w15:restartNumberingAfterBreak="0">
    <w:nsid w:val="16D81056"/>
    <w:multiLevelType w:val="hybridMultilevel"/>
    <w:tmpl w:val="F68E48E6"/>
    <w:lvl w:ilvl="0" w:tplc="006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72082A"/>
    <w:multiLevelType w:val="hybridMultilevel"/>
    <w:tmpl w:val="65783062"/>
    <w:lvl w:ilvl="0" w:tplc="6FA6D17C">
      <w:start w:val="1"/>
      <w:numFmt w:val="decimal"/>
      <w:lvlText w:val="%1."/>
      <w:lvlJc w:val="left"/>
      <w:pPr>
        <w:ind w:left="841" w:hanging="337"/>
      </w:pPr>
      <w:rPr>
        <w:rFonts w:ascii="Times New Roman" w:eastAsia="Times New Roman" w:hAnsi="Times New Roman" w:cs="Times New Roman"/>
        <w:w w:val="111"/>
      </w:rPr>
    </w:lvl>
    <w:lvl w:ilvl="1" w:tplc="1E445D4E">
      <w:numFmt w:val="bullet"/>
      <w:lvlText w:val="•"/>
      <w:lvlJc w:val="left"/>
      <w:pPr>
        <w:ind w:left="1820" w:hanging="337"/>
      </w:pPr>
      <w:rPr>
        <w:rFonts w:hint="default"/>
      </w:rPr>
    </w:lvl>
    <w:lvl w:ilvl="2" w:tplc="CFA69CB8">
      <w:numFmt w:val="bullet"/>
      <w:lvlText w:val="•"/>
      <w:lvlJc w:val="left"/>
      <w:pPr>
        <w:ind w:left="2800" w:hanging="337"/>
      </w:pPr>
      <w:rPr>
        <w:rFonts w:hint="default"/>
      </w:rPr>
    </w:lvl>
    <w:lvl w:ilvl="3" w:tplc="EE8862F0">
      <w:numFmt w:val="bullet"/>
      <w:lvlText w:val="•"/>
      <w:lvlJc w:val="left"/>
      <w:pPr>
        <w:ind w:left="3780" w:hanging="337"/>
      </w:pPr>
      <w:rPr>
        <w:rFonts w:hint="default"/>
      </w:rPr>
    </w:lvl>
    <w:lvl w:ilvl="4" w:tplc="0C683EDC">
      <w:numFmt w:val="bullet"/>
      <w:lvlText w:val="•"/>
      <w:lvlJc w:val="left"/>
      <w:pPr>
        <w:ind w:left="4760" w:hanging="337"/>
      </w:pPr>
      <w:rPr>
        <w:rFonts w:hint="default"/>
      </w:rPr>
    </w:lvl>
    <w:lvl w:ilvl="5" w:tplc="EAE61750">
      <w:numFmt w:val="bullet"/>
      <w:lvlText w:val="•"/>
      <w:lvlJc w:val="left"/>
      <w:pPr>
        <w:ind w:left="5740" w:hanging="337"/>
      </w:pPr>
      <w:rPr>
        <w:rFonts w:hint="default"/>
      </w:rPr>
    </w:lvl>
    <w:lvl w:ilvl="6" w:tplc="98E61E76">
      <w:numFmt w:val="bullet"/>
      <w:lvlText w:val="•"/>
      <w:lvlJc w:val="left"/>
      <w:pPr>
        <w:ind w:left="6720" w:hanging="337"/>
      </w:pPr>
      <w:rPr>
        <w:rFonts w:hint="default"/>
      </w:rPr>
    </w:lvl>
    <w:lvl w:ilvl="7" w:tplc="09AE9726">
      <w:numFmt w:val="bullet"/>
      <w:lvlText w:val="•"/>
      <w:lvlJc w:val="left"/>
      <w:pPr>
        <w:ind w:left="7700" w:hanging="337"/>
      </w:pPr>
      <w:rPr>
        <w:rFonts w:hint="default"/>
      </w:rPr>
    </w:lvl>
    <w:lvl w:ilvl="8" w:tplc="F0E66BC4">
      <w:numFmt w:val="bullet"/>
      <w:lvlText w:val="•"/>
      <w:lvlJc w:val="left"/>
      <w:pPr>
        <w:ind w:left="8680" w:hanging="337"/>
      </w:pPr>
      <w:rPr>
        <w:rFonts w:hint="default"/>
      </w:rPr>
    </w:lvl>
  </w:abstractNum>
  <w:abstractNum w:abstractNumId="3" w15:restartNumberingAfterBreak="0">
    <w:nsid w:val="5D566421"/>
    <w:multiLevelType w:val="multilevel"/>
    <w:tmpl w:val="2624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29"/>
    <w:rsid w:val="000B7D87"/>
    <w:rsid w:val="001727B3"/>
    <w:rsid w:val="001D4CF1"/>
    <w:rsid w:val="002228B7"/>
    <w:rsid w:val="0050311D"/>
    <w:rsid w:val="00531257"/>
    <w:rsid w:val="005F45A9"/>
    <w:rsid w:val="00680BAC"/>
    <w:rsid w:val="006956D8"/>
    <w:rsid w:val="007D64C9"/>
    <w:rsid w:val="00836089"/>
    <w:rsid w:val="00916CFB"/>
    <w:rsid w:val="009728B7"/>
    <w:rsid w:val="00A046DF"/>
    <w:rsid w:val="00AA14B7"/>
    <w:rsid w:val="00B310F2"/>
    <w:rsid w:val="00BC7FFD"/>
    <w:rsid w:val="00CD0429"/>
    <w:rsid w:val="00D61E43"/>
    <w:rsid w:val="00E67ADB"/>
    <w:rsid w:val="00E85D44"/>
    <w:rsid w:val="00ED4DDA"/>
    <w:rsid w:val="00E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BFC1"/>
  <w15:docId w15:val="{DB1566C4-E245-44C2-85B7-CB96769F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04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D0429"/>
    <w:pPr>
      <w:ind w:left="114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042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D0429"/>
    <w:pPr>
      <w:ind w:left="825" w:hanging="331"/>
    </w:pPr>
  </w:style>
  <w:style w:type="paragraph" w:customStyle="1" w:styleId="TableParagraph">
    <w:name w:val="Table Paragraph"/>
    <w:basedOn w:val="Normal"/>
    <w:uiPriority w:val="1"/>
    <w:qFormat/>
    <w:rsid w:val="00CD0429"/>
  </w:style>
  <w:style w:type="paragraph" w:styleId="BalloonText">
    <w:name w:val="Balloon Text"/>
    <w:basedOn w:val="Normal"/>
    <w:link w:val="BalloonTextChar"/>
    <w:uiPriority w:val="99"/>
    <w:semiHidden/>
    <w:unhideWhenUsed/>
    <w:rsid w:val="00EE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D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D4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KM_454e-20171025163952</vt:lpstr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KM_454e-20171025163952</dc:title>
  <dc:creator>Maggie Brown</dc:creator>
  <cp:lastModifiedBy>Kelly Shusko</cp:lastModifiedBy>
  <cp:revision>3</cp:revision>
  <cp:lastPrinted>2018-04-16T16:11:00Z</cp:lastPrinted>
  <dcterms:created xsi:type="dcterms:W3CDTF">2018-05-07T21:05:00Z</dcterms:created>
  <dcterms:modified xsi:type="dcterms:W3CDTF">2018-05-07T21:13:00Z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KM_454e</vt:lpwstr>
  </property>
  <property fmtid="{D5CDD505-2E9C-101B-9397-08002B2CF9AE}" pid="4" name="LastSaved">
    <vt:filetime>2017-12-07T00:00:00Z</vt:filetime>
  </property>
</Properties>
</file>